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01CE" w14:textId="366B14E0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 w:rsidRPr="00795EAD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Pr="00795EAD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795EAD">
        <w:rPr>
          <w:rFonts w:ascii="Bookman Old Style" w:hAnsi="Bookman Old Style"/>
          <w:sz w:val="24"/>
          <w:szCs w:val="24"/>
        </w:rPr>
        <w:t>.</w:t>
      </w:r>
      <w:r w:rsidRPr="00795EAD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6ED74526" w:rsidR="00484277" w:rsidRPr="00795EAD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795EAD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the </w:t>
      </w:r>
      <w:r w:rsidR="00CC6350" w:rsidRPr="00795EAD">
        <w:rPr>
          <w:rFonts w:ascii="Bookman Old Style" w:hAnsi="Bookman Old Style"/>
          <w:sz w:val="24"/>
          <w:szCs w:val="24"/>
        </w:rPr>
        <w:t xml:space="preserve">physical </w:t>
      </w:r>
      <w:r w:rsidRPr="00795EAD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795EAD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will be sold on 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795EAD">
        <w:rPr>
          <w:rFonts w:ascii="Bookman Old Style" w:hAnsi="Bookman Old Style"/>
          <w:sz w:val="24"/>
          <w:szCs w:val="24"/>
        </w:rPr>
        <w:t>on</w:t>
      </w:r>
      <w:r w:rsidR="00674CD2" w:rsidRPr="00795EAD">
        <w:rPr>
          <w:rFonts w:ascii="Bookman Old Style" w:hAnsi="Bookman Old Style"/>
          <w:sz w:val="24"/>
          <w:szCs w:val="24"/>
        </w:rPr>
        <w:t xml:space="preserve"> </w:t>
      </w:r>
      <w:r w:rsidR="003D65DA" w:rsidRPr="00795EAD">
        <w:rPr>
          <w:rFonts w:ascii="Bookman Old Style" w:hAnsi="Bookman Old Style"/>
          <w:sz w:val="24"/>
          <w:szCs w:val="24"/>
        </w:rPr>
        <w:t>24</w:t>
      </w:r>
      <w:r w:rsidR="00E30391" w:rsidRPr="00795EAD">
        <w:rPr>
          <w:rFonts w:ascii="Bookman Old Style" w:hAnsi="Bookman Old Style"/>
          <w:sz w:val="24"/>
          <w:szCs w:val="24"/>
        </w:rPr>
        <w:t>/1</w:t>
      </w:r>
      <w:r w:rsidR="003D65DA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Pr="00795EAD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2B020B">
        <w:rPr>
          <w:rFonts w:ascii="Bookman Old Style" w:hAnsi="Bookman Old Style"/>
          <w:sz w:val="24"/>
          <w:szCs w:val="24"/>
        </w:rPr>
        <w:t>2,50,50,353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/-(Rupees </w:t>
      </w:r>
      <w:r w:rsidR="002B020B">
        <w:rPr>
          <w:rFonts w:ascii="Bookman Old Style" w:hAnsi="Bookman Old Style"/>
          <w:sz w:val="24"/>
          <w:szCs w:val="24"/>
          <w:lang w:val="en-US"/>
        </w:rPr>
        <w:t>Two Crore Fifty Lakhs Fifty Thousand Three Hundred Fifty Three</w:t>
      </w:r>
      <w:r w:rsidR="006C11CD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795EAD">
        <w:rPr>
          <w:rFonts w:ascii="Bookman Old Style" w:hAnsi="Bookman Old Style"/>
          <w:sz w:val="24"/>
          <w:szCs w:val="24"/>
        </w:rPr>
        <w:t xml:space="preserve"> due as on </w:t>
      </w:r>
      <w:r w:rsidR="006C11CD" w:rsidRPr="00795EAD">
        <w:rPr>
          <w:rFonts w:ascii="Bookman Old Style" w:hAnsi="Bookman Old Style"/>
          <w:sz w:val="24"/>
          <w:szCs w:val="24"/>
        </w:rPr>
        <w:t>04</w:t>
      </w:r>
      <w:r w:rsidR="00674CD2" w:rsidRPr="00795EAD">
        <w:rPr>
          <w:rFonts w:ascii="Bookman Old Style" w:hAnsi="Bookman Old Style"/>
          <w:sz w:val="24"/>
          <w:szCs w:val="24"/>
        </w:rPr>
        <w:t>/1</w:t>
      </w:r>
      <w:r w:rsidR="006C11CD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="00CC6350" w:rsidRPr="00795EAD">
        <w:rPr>
          <w:rFonts w:ascii="Bookman Old Style" w:hAnsi="Bookman Old Style"/>
          <w:sz w:val="24"/>
          <w:szCs w:val="24"/>
        </w:rPr>
        <w:t xml:space="preserve"> </w:t>
      </w:r>
      <w:r w:rsidRPr="00795EAD">
        <w:rPr>
          <w:rFonts w:ascii="Bookman Old Style" w:hAnsi="Bookman Old Style"/>
          <w:sz w:val="24"/>
          <w:szCs w:val="24"/>
        </w:rPr>
        <w:t xml:space="preserve">to </w:t>
      </w:r>
      <w:r w:rsidR="00CC6350" w:rsidRPr="00795EAD">
        <w:rPr>
          <w:rFonts w:ascii="Bookman Old Style" w:hAnsi="Bookman Old Style"/>
          <w:sz w:val="24"/>
          <w:szCs w:val="24"/>
        </w:rPr>
        <w:t>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 from </w:t>
      </w:r>
      <w:r w:rsidR="00E14589" w:rsidRPr="00795EAD">
        <w:rPr>
          <w:rFonts w:ascii="Bookman Old Style" w:hAnsi="Bookman Old Style"/>
          <w:sz w:val="24"/>
          <w:szCs w:val="24"/>
        </w:rPr>
        <w:t xml:space="preserve">the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795EAD">
        <w:rPr>
          <w:rFonts w:ascii="Bookman Old Style" w:hAnsi="Bookman Old Style"/>
          <w:sz w:val="24"/>
          <w:szCs w:val="24"/>
        </w:rPr>
        <w:t xml:space="preserve"> namely</w:t>
      </w:r>
      <w:r w:rsidR="00795EAD" w:rsidRPr="00795EAD">
        <w:rPr>
          <w:rFonts w:ascii="Bookman Old Style" w:hAnsi="Bookman Old Style"/>
          <w:sz w:val="24"/>
          <w:szCs w:val="24"/>
        </w:rPr>
        <w:t xml:space="preserve"> Hardik Jitendrakumar Bali / Jitendrakumar S Bali / Asha J Bali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795EAD">
        <w:rPr>
          <w:rFonts w:ascii="Bookman Old Style" w:hAnsi="Bookman Old Style"/>
          <w:sz w:val="24"/>
          <w:szCs w:val="24"/>
        </w:rPr>
        <w:t xml:space="preserve">The reserve price will be 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36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,00,000/- 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Thirty Six Lakhs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deposit of 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3,60,000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/-</w:t>
      </w:r>
      <w:r w:rsidR="0023594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Three Lakhs Sixty Thousand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for Secured Assets </w:t>
      </w:r>
      <w:r w:rsidR="007D561A" w:rsidRPr="00795EAD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Pr="00795EAD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below </w:t>
      </w:r>
      <w:r w:rsidRPr="00795EAD">
        <w:rPr>
          <w:rFonts w:ascii="Bookman Old Style" w:hAnsi="Bookman Old Style"/>
          <w:sz w:val="24"/>
          <w:szCs w:val="24"/>
          <w:lang w:val="en-US"/>
        </w:rPr>
        <w:t>: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95EAD">
        <w:rPr>
          <w:rFonts w:ascii="Bookman Old Style" w:hAnsi="Bookman Old Style"/>
          <w:sz w:val="24"/>
          <w:szCs w:val="24"/>
          <w:lang w:val="en-US"/>
        </w:rPr>
        <w:t>-</w:t>
      </w:r>
    </w:p>
    <w:p w14:paraId="12F13AED" w14:textId="748FE86E" w:rsidR="00E14589" w:rsidRPr="00795EAD" w:rsidRDefault="00795EAD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b/>
          <w:sz w:val="24"/>
          <w:szCs w:val="24"/>
        </w:rPr>
        <w:t>Shop no 310, Shilp Corner , Gurukul,Memnagar,Nr Subhash Chowk, Ahmedabad</w:t>
      </w:r>
    </w:p>
    <w:p w14:paraId="7A618A39" w14:textId="748EDC2B" w:rsidR="00AB37EA" w:rsidRPr="00795EAD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bookmarkStart w:id="0" w:name="_GoBack"/>
      <w:bookmarkEnd w:id="0"/>
      <w:r w:rsidR="00092D37" w:rsidRPr="00795EAD">
        <w:rPr>
          <w:rFonts w:ascii="Bookman Old Style" w:hAnsi="Bookman Old Style"/>
          <w:sz w:val="24"/>
          <w:szCs w:val="24"/>
          <w:lang w:val="en-US"/>
        </w:rPr>
        <w:t>available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 w:rsidRPr="00795EAD">
        <w:rPr>
          <w:rFonts w:ascii="Bookman Old Style" w:hAnsi="Bookman Old Style"/>
          <w:sz w:val="24"/>
          <w:szCs w:val="24"/>
        </w:rPr>
        <w:t xml:space="preserve">’s </w:t>
      </w:r>
      <w:r w:rsidR="002613A5" w:rsidRPr="00795EAD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53992DC" w:rsidR="006528F4" w:rsidRPr="00795EAD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795EAD">
        <w:rPr>
          <w:rFonts w:ascii="Bookman Old Style" w:hAnsi="Bookman Old Style"/>
          <w:color w:val="auto"/>
        </w:rPr>
        <w:t xml:space="preserve">Date: </w:t>
      </w:r>
      <w:r w:rsidR="001847A2" w:rsidRPr="00795EAD">
        <w:rPr>
          <w:rFonts w:ascii="Bookman Old Style" w:hAnsi="Bookman Old Style"/>
          <w:color w:val="auto"/>
        </w:rPr>
        <w:tab/>
      </w:r>
      <w:r w:rsidR="0023594C">
        <w:rPr>
          <w:rFonts w:ascii="Bookman Old Style" w:hAnsi="Bookman Old Style"/>
          <w:color w:val="auto"/>
        </w:rPr>
        <w:t>4</w:t>
      </w:r>
      <w:r w:rsidR="00E30391" w:rsidRPr="00795EAD">
        <w:rPr>
          <w:rFonts w:ascii="Bookman Old Style" w:hAnsi="Bookman Old Style"/>
          <w:color w:val="auto"/>
        </w:rPr>
        <w:t>/11</w:t>
      </w:r>
      <w:r w:rsidR="00034B9F" w:rsidRPr="00795EAD">
        <w:rPr>
          <w:rFonts w:ascii="Bookman Old Style" w:hAnsi="Bookman Old Style"/>
          <w:color w:val="auto"/>
        </w:rPr>
        <w:t>/2020</w:t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6528F4" w:rsidRPr="00795EAD">
        <w:rPr>
          <w:rFonts w:ascii="Bookman Old Style" w:hAnsi="Bookman Old Style"/>
          <w:color w:val="auto"/>
        </w:rPr>
        <w:t xml:space="preserve"> </w:t>
      </w:r>
      <w:r w:rsidR="006528F4" w:rsidRPr="00795EAD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Pr="00795EAD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Place: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795EAD">
        <w:rPr>
          <w:rFonts w:ascii="Bookman Old Style" w:hAnsi="Bookman Old Style"/>
          <w:sz w:val="24"/>
          <w:szCs w:val="24"/>
          <w:lang w:val="en-US"/>
        </w:rPr>
        <w:t>Ahmedabad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  <w:t xml:space="preserve">         </w:t>
      </w:r>
      <w:r w:rsidRPr="00795EAD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116D73B2" w:rsidR="002D7336" w:rsidRPr="00795EAD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Contact Nos: -</w:t>
      </w:r>
      <w:r w:rsidR="002D7336" w:rsidRPr="00795EAD">
        <w:rPr>
          <w:rFonts w:ascii="Bookman Old Style" w:hAnsi="Bookman Old Style" w:cs="Tahoma"/>
          <w:sz w:val="24"/>
          <w:szCs w:val="24"/>
        </w:rPr>
        <w:t xml:space="preserve"> 1.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Aditya Birla Finance Limited Authorised Officer Mr. </w:t>
      </w:r>
      <w:r w:rsidR="00FB7BF8">
        <w:rPr>
          <w:rFonts w:ascii="Bookman Old Style" w:hAnsi="Bookman Old Style" w:cs="Tahoma"/>
          <w:b/>
          <w:sz w:val="24"/>
          <w:szCs w:val="24"/>
        </w:rPr>
        <w:t>Devang Mehta 7575002570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.</w:t>
      </w:r>
    </w:p>
    <w:p w14:paraId="16188159" w14:textId="5964FD04" w:rsidR="002D7336" w:rsidRPr="00795EAD" w:rsidRDefault="00947A8A" w:rsidP="002D7336">
      <w:pPr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795EAD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2. </w:t>
      </w:r>
      <w:r w:rsidR="002D7336" w:rsidRPr="00795EAD">
        <w:rPr>
          <w:rFonts w:ascii="Bookman Old Style" w:hAnsi="Bookman Old Style" w:cs="Calibri"/>
          <w:b/>
          <w:color w:val="000000"/>
          <w:sz w:val="24"/>
          <w:szCs w:val="24"/>
        </w:rPr>
        <w:t xml:space="preserve">Auction Service Provider (ASP)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Chintan Bhatt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 Mob-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09978591888 / 07968136851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.</w:t>
      </w:r>
    </w:p>
    <w:p w14:paraId="7436A598" w14:textId="6F7BBF9D" w:rsidR="008D0DFE" w:rsidRPr="00795EAD" w:rsidRDefault="008D0DFE" w:rsidP="002D7336">
      <w:pPr>
        <w:rPr>
          <w:rFonts w:ascii="Bookman Old Style" w:hAnsi="Bookman Old Style"/>
          <w:color w:val="1F497D"/>
          <w:sz w:val="24"/>
          <w:szCs w:val="24"/>
        </w:rPr>
      </w:pP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__________________________________________________________________________________________</w:t>
      </w:r>
    </w:p>
    <w:p w14:paraId="01CBFE34" w14:textId="77777777" w:rsidR="002D7336" w:rsidRPr="00795EAD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79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EA"/>
    <w:rsid w:val="00034B9F"/>
    <w:rsid w:val="00092D37"/>
    <w:rsid w:val="001847A2"/>
    <w:rsid w:val="001976A4"/>
    <w:rsid w:val="002141CD"/>
    <w:rsid w:val="00214C0A"/>
    <w:rsid w:val="0023594C"/>
    <w:rsid w:val="002613A5"/>
    <w:rsid w:val="002B020B"/>
    <w:rsid w:val="002D7336"/>
    <w:rsid w:val="003459F8"/>
    <w:rsid w:val="003908FC"/>
    <w:rsid w:val="003D65DA"/>
    <w:rsid w:val="003E1C5F"/>
    <w:rsid w:val="003F5A74"/>
    <w:rsid w:val="00484277"/>
    <w:rsid w:val="004D66BA"/>
    <w:rsid w:val="0051300F"/>
    <w:rsid w:val="00571E8F"/>
    <w:rsid w:val="005E7FD6"/>
    <w:rsid w:val="00603EE1"/>
    <w:rsid w:val="00626212"/>
    <w:rsid w:val="00645136"/>
    <w:rsid w:val="006528F4"/>
    <w:rsid w:val="00674CD2"/>
    <w:rsid w:val="006C11CD"/>
    <w:rsid w:val="006D7F31"/>
    <w:rsid w:val="006E0F09"/>
    <w:rsid w:val="006F5B23"/>
    <w:rsid w:val="00772CB1"/>
    <w:rsid w:val="00773313"/>
    <w:rsid w:val="00795EAD"/>
    <w:rsid w:val="007C09B2"/>
    <w:rsid w:val="007D561A"/>
    <w:rsid w:val="007E60F6"/>
    <w:rsid w:val="007E7E28"/>
    <w:rsid w:val="007F242F"/>
    <w:rsid w:val="007F3ADF"/>
    <w:rsid w:val="008378F6"/>
    <w:rsid w:val="008567B9"/>
    <w:rsid w:val="00864314"/>
    <w:rsid w:val="008D0DFE"/>
    <w:rsid w:val="009441F0"/>
    <w:rsid w:val="00947A8A"/>
    <w:rsid w:val="00963CEF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88BB4-E22A-4900-A2C5-5A172980598B}"/>
</file>

<file path=customXml/itemProps2.xml><?xml version="1.0" encoding="utf-8"?>
<ds:datastoreItem xmlns:ds="http://schemas.openxmlformats.org/officeDocument/2006/customXml" ds:itemID="{1B59D2BB-F034-42C8-83CF-70F890176DF5}"/>
</file>

<file path=customXml/itemProps3.xml><?xml version="1.0" encoding="utf-8"?>
<ds:datastoreItem xmlns:ds="http://schemas.openxmlformats.org/officeDocument/2006/customXml" ds:itemID="{2130D105-B550-4D21-8894-757F654E0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Akshay Berde</cp:lastModifiedBy>
  <cp:revision>10</cp:revision>
  <dcterms:created xsi:type="dcterms:W3CDTF">2020-11-04T10:57:00Z</dcterms:created>
  <dcterms:modified xsi:type="dcterms:W3CDTF">2020-11-06T08:57:00Z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